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《</w:t>
      </w:r>
      <w:r>
        <w:rPr>
          <w:rFonts w:hint="eastAsia"/>
          <w:sz w:val="28"/>
          <w:szCs w:val="36"/>
          <w:lang w:eastAsia="zh-Hans"/>
        </w:rPr>
        <w:t>乡村四月</w:t>
      </w:r>
      <w:r>
        <w:rPr>
          <w:rFonts w:hint="eastAsia"/>
          <w:sz w:val="28"/>
          <w:szCs w:val="36"/>
        </w:rPr>
        <w:t>》</w:t>
      </w:r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同学们好！今天，我们来学习《</w:t>
      </w:r>
      <w:r>
        <w:rPr>
          <w:rFonts w:hint="eastAsia"/>
          <w:sz w:val="28"/>
          <w:szCs w:val="36"/>
          <w:lang w:eastAsia="zh-Hans"/>
        </w:rPr>
        <w:t>乡村四月</w:t>
      </w:r>
      <w:r>
        <w:rPr>
          <w:rFonts w:hint="eastAsia"/>
          <w:sz w:val="28"/>
          <w:szCs w:val="36"/>
        </w:rPr>
        <w:t>》</w:t>
      </w:r>
      <w:r>
        <w:rPr>
          <w:sz w:val="28"/>
          <w:szCs w:val="36"/>
        </w:rPr>
        <w:t>。</w:t>
      </w:r>
      <w:r>
        <w:rPr>
          <w:rFonts w:hint="eastAsia"/>
          <w:sz w:val="28"/>
          <w:szCs w:val="36"/>
        </w:rPr>
        <w:t>先来朗读一遍。</w:t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乡村四月</w:t>
      </w:r>
    </w:p>
    <w:p>
      <w:pPr>
        <w:jc w:val="center"/>
        <w:rPr>
          <w:sz w:val="28"/>
          <w:szCs w:val="36"/>
        </w:rPr>
      </w:pPr>
      <w:r>
        <w:rPr>
          <w:sz w:val="28"/>
          <w:szCs w:val="36"/>
        </w:rPr>
        <w:t>【</w:t>
      </w:r>
      <w:r>
        <w:rPr>
          <w:rFonts w:hint="eastAsia"/>
          <w:sz w:val="28"/>
          <w:szCs w:val="36"/>
          <w:lang w:eastAsia="zh-Hans"/>
        </w:rPr>
        <w:t>宋</w:t>
      </w:r>
      <w:r>
        <w:rPr>
          <w:rFonts w:hint="eastAsia"/>
          <w:sz w:val="28"/>
          <w:szCs w:val="36"/>
        </w:rPr>
        <w:t>】</w:t>
      </w:r>
      <w:r>
        <w:rPr>
          <w:rFonts w:hint="eastAsia"/>
          <w:sz w:val="28"/>
          <w:szCs w:val="36"/>
          <w:lang w:eastAsia="zh-Hans"/>
        </w:rPr>
        <w:t>翁卷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绿遍山原白满川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子规声里雨如烟</w:t>
      </w:r>
      <w:r>
        <w:rPr>
          <w:rFonts w:hint="eastAsia"/>
          <w:sz w:val="28"/>
          <w:szCs w:val="36"/>
        </w:rPr>
        <w:t>。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乡村四月闲人少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才了蚕桑又插田</w:t>
      </w:r>
      <w:r>
        <w:rPr>
          <w:rFonts w:hint="eastAsia"/>
          <w:sz w:val="28"/>
          <w:szCs w:val="36"/>
        </w:rPr>
        <w:t>。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【作者介绍】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这首诗的作者是</w:t>
      </w:r>
      <w:r>
        <w:rPr>
          <w:sz w:val="28"/>
          <w:szCs w:val="36"/>
        </w:rPr>
        <w:t xml:space="preserve"> </w:t>
      </w:r>
      <w:r>
        <w:rPr>
          <w:rFonts w:hint="eastAsia"/>
          <w:sz w:val="28"/>
          <w:szCs w:val="36"/>
          <w:lang w:eastAsia="zh-Hans"/>
        </w:rPr>
        <w:t>翁卷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字</w:t>
      </w:r>
      <w:r>
        <w:rPr>
          <w:rFonts w:hint="eastAsia"/>
          <w:sz w:val="28"/>
          <w:szCs w:val="36"/>
          <w:lang w:eastAsia="zh-Hans"/>
        </w:rPr>
        <w:t>续古</w:t>
      </w:r>
      <w:r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  <w:lang w:eastAsia="zh-Hans"/>
        </w:rPr>
        <w:t>是南宋的诗人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他的诗</w:t>
      </w:r>
      <w:r>
        <w:rPr>
          <w:rFonts w:hint="eastAsia"/>
          <w:sz w:val="28"/>
          <w:szCs w:val="36"/>
          <w:lang w:eastAsia="zh-Hans"/>
        </w:rPr>
        <w:t>大多讲求技巧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风格清苦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也有一些描写田园生活的诗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风格清新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这首诗就是</w:t>
      </w:r>
      <w:r>
        <w:rPr>
          <w:rFonts w:hint="eastAsia"/>
          <w:sz w:val="28"/>
          <w:szCs w:val="36"/>
        </w:rPr>
        <w:t>他的代表作之一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四月初夏，江南的农村有哪些美丽的风光</w:t>
      </w:r>
      <w:r>
        <w:rPr>
          <w:rFonts w:hint="eastAsia"/>
          <w:sz w:val="28"/>
          <w:szCs w:val="36"/>
          <w:lang w:eastAsia="zh-Hans"/>
        </w:rPr>
        <w:t>？我们</w:t>
      </w:r>
      <w:r>
        <w:rPr>
          <w:rFonts w:hint="eastAsia"/>
          <w:sz w:val="28"/>
          <w:szCs w:val="36"/>
        </w:rPr>
        <w:t>跟随诗人的脚步一起去看看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rFonts w:hint="eastAsia"/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山原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指山地和平原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白</w:t>
      </w:r>
      <w:r>
        <w:rPr>
          <w:rFonts w:hint="default"/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指水面上泛着的光亮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川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是河流的意思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四月的江南，</w:t>
      </w:r>
      <w:r>
        <w:rPr>
          <w:rFonts w:hint="eastAsia"/>
          <w:sz w:val="28"/>
          <w:szCs w:val="36"/>
          <w:lang w:eastAsia="zh-Hans"/>
        </w:rPr>
        <w:t>山坡田野间草木茂盛，青苍碧绿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稻田里的河水波光粼粼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子规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是一种鸟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也</w:t>
      </w:r>
      <w:r>
        <w:rPr>
          <w:rFonts w:hint="eastAsia"/>
          <w:sz w:val="28"/>
          <w:szCs w:val="36"/>
          <w:lang w:eastAsia="zh-Hans"/>
        </w:rPr>
        <w:t>叫杜鹃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天空中</w:t>
      </w:r>
      <w:r>
        <w:rPr>
          <w:rFonts w:hint="eastAsia"/>
          <w:sz w:val="28"/>
          <w:szCs w:val="36"/>
          <w:lang w:eastAsia="zh-Hans"/>
        </w:rPr>
        <w:t>烟雨迷茫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传来杜鹃啼叫的声音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诗的前两句着重描写景色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简单几笔就把水乡初夏特有的景色描绘了出来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色调朦胧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rFonts w:hint="eastAsia"/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闲人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指有空闲的人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四月的乡村</w:t>
      </w:r>
      <w:r>
        <w:rPr>
          <w:rFonts w:hint="eastAsia"/>
          <w:sz w:val="28"/>
          <w:szCs w:val="36"/>
        </w:rPr>
        <w:t>中，家家都很忙碌，</w:t>
      </w:r>
      <w:r>
        <w:rPr>
          <w:rFonts w:hint="eastAsia"/>
          <w:sz w:val="28"/>
          <w:szCs w:val="36"/>
          <w:lang w:eastAsia="zh-Hans"/>
        </w:rPr>
        <w:t>没有闲人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大家都在做什么呢？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才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意思是刚刚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了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是结束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做完的意思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蚕桑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指采桑弄蚕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插田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指插秧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人们才把蚕桑料理好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又开始了插秧</w:t>
      </w:r>
      <w:r>
        <w:rPr>
          <w:sz w:val="28"/>
          <w:szCs w:val="36"/>
          <w:lang w:eastAsia="zh-Hans"/>
        </w:rPr>
        <w:t>。</w:t>
      </w:r>
    </w:p>
    <w:p>
      <w:pPr>
        <w:rPr>
          <w:rFonts w:hint="eastAsia"/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后两句歌咏江南初夏的繁忙农事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侧面勾画出乡村四月农家的忙碌气氛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从容恬静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交织成了一幅色彩鲜明的图画</w:t>
      </w:r>
      <w:r>
        <w:rPr>
          <w:sz w:val="28"/>
          <w:szCs w:val="36"/>
          <w:lang w:eastAsia="zh-Hans"/>
        </w:rPr>
        <w:t>。</w:t>
      </w:r>
    </w:p>
    <w:p>
      <w:pPr>
        <w:rPr>
          <w:rFonts w:hint="eastAsia"/>
          <w:sz w:val="28"/>
          <w:szCs w:val="36"/>
          <w:lang w:eastAsia="zh-Hans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36"/>
          <w:lang w:eastAsia="zh-Hans"/>
        </w:rPr>
      </w:pPr>
      <w:bookmarkStart w:id="0" w:name="_GoBack"/>
      <w:r>
        <w:rPr>
          <w:rFonts w:hint="eastAsia"/>
          <w:sz w:val="28"/>
          <w:szCs w:val="36"/>
          <w:lang w:eastAsia="zh-Hans"/>
        </w:rPr>
        <w:t>同学们，读完全诗，你想象出江南农村初夏的美丽风光了吗？诗人熟悉民情风俗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写出的一些反映社会现实的诗作十分真切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这首诗采用白描的手法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风格</w:t>
      </w:r>
      <w:r>
        <w:rPr>
          <w:rFonts w:hint="eastAsia"/>
          <w:sz w:val="28"/>
          <w:szCs w:val="36"/>
          <w:lang w:eastAsia="zh-Hans"/>
        </w:rPr>
        <w:t>显得较为平易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但在简约中显露出清淡的韵味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整首诗绘声绘色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鲜明如画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val="en-US" w:eastAsia="zh-Hans"/>
        </w:rPr>
        <w:t>使</w:t>
      </w:r>
      <w:r>
        <w:rPr>
          <w:rFonts w:hint="eastAsia"/>
          <w:sz w:val="28"/>
          <w:szCs w:val="36"/>
          <w:lang w:eastAsia="zh-Hans"/>
        </w:rPr>
        <w:t>诗人对乡村生活的热爱之情跃然纸上</w:t>
      </w:r>
      <w:r>
        <w:rPr>
          <w:sz w:val="28"/>
          <w:szCs w:val="36"/>
          <w:lang w:eastAsia="zh-Hans"/>
        </w:rPr>
        <w:t>。</w:t>
      </w:r>
    </w:p>
    <w:p>
      <w:pPr>
        <w:jc w:val="right"/>
        <w:rPr>
          <w:sz w:val="28"/>
          <w:szCs w:val="36"/>
        </w:rPr>
      </w:pPr>
    </w:p>
    <w:bookmarkEnd w:id="0"/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撰稿人：霍逸凡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2NjA1NmNlZmNjZjBmZWUwYjM1ZGVlOTdkZGQ5MTkifQ=="/>
  </w:docVars>
  <w:rsids>
    <w:rsidRoot w:val="7CFF0AED"/>
    <w:rsid w:val="001908F1"/>
    <w:rsid w:val="00190D68"/>
    <w:rsid w:val="0026078F"/>
    <w:rsid w:val="002B1EC6"/>
    <w:rsid w:val="00353747"/>
    <w:rsid w:val="004D24F7"/>
    <w:rsid w:val="00545F85"/>
    <w:rsid w:val="005B6F27"/>
    <w:rsid w:val="005F0559"/>
    <w:rsid w:val="00803D33"/>
    <w:rsid w:val="009A3EA2"/>
    <w:rsid w:val="00AB38FD"/>
    <w:rsid w:val="00AC53E8"/>
    <w:rsid w:val="00D868FC"/>
    <w:rsid w:val="00E54BC0"/>
    <w:rsid w:val="1EE237B4"/>
    <w:rsid w:val="27A77B87"/>
    <w:rsid w:val="2FDF13A6"/>
    <w:rsid w:val="3F3FFC49"/>
    <w:rsid w:val="3F7F192E"/>
    <w:rsid w:val="4EFD184B"/>
    <w:rsid w:val="4F4D9CD7"/>
    <w:rsid w:val="57FE2AB9"/>
    <w:rsid w:val="5ABF9BFE"/>
    <w:rsid w:val="5BDAD8C3"/>
    <w:rsid w:val="6A518EB1"/>
    <w:rsid w:val="6BFBC35A"/>
    <w:rsid w:val="6F361F20"/>
    <w:rsid w:val="6FFE663A"/>
    <w:rsid w:val="724BACC0"/>
    <w:rsid w:val="72F43A31"/>
    <w:rsid w:val="7BF7C8DE"/>
    <w:rsid w:val="7BFF6E1D"/>
    <w:rsid w:val="7CFF0AED"/>
    <w:rsid w:val="7E7BD8B0"/>
    <w:rsid w:val="7F7FC039"/>
    <w:rsid w:val="7FBD6E39"/>
    <w:rsid w:val="93DFA106"/>
    <w:rsid w:val="A0BE4709"/>
    <w:rsid w:val="A3EC6C1C"/>
    <w:rsid w:val="B58CDB26"/>
    <w:rsid w:val="B7DD8FB0"/>
    <w:rsid w:val="BAB7B317"/>
    <w:rsid w:val="BEFFCB23"/>
    <w:rsid w:val="BF5E40BE"/>
    <w:rsid w:val="BFBEEC7F"/>
    <w:rsid w:val="BFFFC7BA"/>
    <w:rsid w:val="D6B7E7CF"/>
    <w:rsid w:val="DDFE6ED9"/>
    <w:rsid w:val="DE7A1976"/>
    <w:rsid w:val="DF7DAB61"/>
    <w:rsid w:val="DFF5E537"/>
    <w:rsid w:val="E71B8470"/>
    <w:rsid w:val="EE4AD1F6"/>
    <w:rsid w:val="F3CBC538"/>
    <w:rsid w:val="F54D39B2"/>
    <w:rsid w:val="F5DFDA2F"/>
    <w:rsid w:val="F9BC2FC4"/>
    <w:rsid w:val="FDFF595C"/>
    <w:rsid w:val="FF97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</Words>
  <Characters>806</Characters>
  <Lines>6</Lines>
  <Paragraphs>1</Paragraphs>
  <TotalTime>2</TotalTime>
  <ScaleCrop>false</ScaleCrop>
  <LinksUpToDate>false</LinksUpToDate>
  <CharactersWithSpaces>946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2021-11-15T01:12:00Z</dcterms:created>
  <dc:creator>H</dc:creator>
  <cp:lastModifiedBy>crazy</cp:lastModifiedBy>
  <dcterms:modified xsi:type="dcterms:W3CDTF">2023-11-25T14:52:23Z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A0368D31ECA84252B8C32D90CFBAA5DC_12</vt:lpwstr>
  </property>
</Properties>
</file>