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《绝句》</w:t>
      </w:r>
      <w:bookmarkStart w:id="0" w:name="_GoBack"/>
      <w:bookmarkEnd w:id="0"/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同学们好！今天，我们来学习《绝句》这首诗，先来有感情地读一读。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绝句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【唐】杜甫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迟日江山丽，春风花草香。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泥融飞燕子，沙暖睡鸳鸯。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这首诗的作者是杜甫，字子美，唐代伟大的现实主义诗人，他被后人称为“诗圣”，他的诗被称为“诗史”。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同学们，说到春天，你们会想到哪些景象呢？今天，我们一起走进诗人杜甫眼中的春天。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迟日，是春日，春天的太阳。在初春阳光的照耀下，江山如此秀丽，和煦的春风带来花草的芬芳。诗人把风、花、草和浓郁的芳香结合在一起，来展现明媚的大好春光，使人感到身临其境。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泥融，指的是春天来临的时候，冰冻的泥土融化，又湿又软。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鸳鸯，一种漂亮的水鸟，雄鸟和雌鸟常常成对出现。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睡，在这里指鸳鸯的栖息。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初春时候，春泥又湿又软，小燕子从南方飞回来了，忙着衔泥筑巢，温暖的沙滩上睡着成对的鸳鸯，自得地沐浴在阳光下。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飞燕子和睡鸳鸯，动静结合，相映成趣。整首诗画面和谐统一，构成一幅生机勃发的初春景物图，流露出诗人杜甫定居草堂的安适心情，也表现出诗人对初春时节自然界一派生机、欣欣向荣的欢悦情怀。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你们对“绝句”这个标题应该都不陌生吧。为什么课本上出现的诗，有不止一首都叫“绝句”呢？那么“绝句”到底是什么意思呢？其实，这是唐朝流行起来的一种诗歌形式，诗人将自己的所见所感记录下来，有时也会不拟题目，便用诗歌的格律“绝句”为题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审稿人：李怡滢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0280"/>
    <w:rsid w:val="00094365"/>
    <w:rsid w:val="001630D1"/>
    <w:rsid w:val="00434952"/>
    <w:rsid w:val="004C57DE"/>
    <w:rsid w:val="0057762C"/>
    <w:rsid w:val="005A0D21"/>
    <w:rsid w:val="005E5C73"/>
    <w:rsid w:val="006749CA"/>
    <w:rsid w:val="006910B4"/>
    <w:rsid w:val="00693B89"/>
    <w:rsid w:val="007F06E2"/>
    <w:rsid w:val="00864F8A"/>
    <w:rsid w:val="009064A7"/>
    <w:rsid w:val="00921860"/>
    <w:rsid w:val="00927580"/>
    <w:rsid w:val="0093370E"/>
    <w:rsid w:val="00933AC1"/>
    <w:rsid w:val="00A13EE0"/>
    <w:rsid w:val="00A66A77"/>
    <w:rsid w:val="00B876FB"/>
    <w:rsid w:val="00C4635B"/>
    <w:rsid w:val="00CB1E9C"/>
    <w:rsid w:val="00CE4FE0"/>
    <w:rsid w:val="00D1681F"/>
    <w:rsid w:val="00D313C4"/>
    <w:rsid w:val="00D42664"/>
    <w:rsid w:val="00D817A7"/>
    <w:rsid w:val="00DD35D5"/>
    <w:rsid w:val="00F00280"/>
    <w:rsid w:val="00F047B7"/>
    <w:rsid w:val="00FB4BEE"/>
    <w:rsid w:val="96F3ECF4"/>
    <w:rsid w:val="B2F3A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717</Characters>
  <Lines>5</Lines>
  <Paragraphs>1</Paragraphs>
  <TotalTime>448</TotalTime>
  <ScaleCrop>false</ScaleCrop>
  <LinksUpToDate>false</LinksUpToDate>
  <CharactersWithSpaces>841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2021-10-02T00:12:00Z</dcterms:created>
  <dc:creator>LENOVO</dc:creator>
  <cp:lastModifiedBy>lyy</cp:lastModifiedBy>
  <dcterms:modified xsi:type="dcterms:W3CDTF">2023-11-25T22:01:43Z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BB4628B673E86CEA98C46165E763A4F3_42</vt:lpwstr>
  </property>
</Properties>
</file>