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《六月二十七日望湖楼醉书》</w:t>
      </w:r>
      <w:bookmarkStart w:id="0" w:name="_GoBack"/>
      <w:bookmarkEnd w:id="0"/>
      <w:r>
        <w:rPr>
          <w:rFonts w:hint="eastAsia"/>
          <w:b/>
          <w:sz w:val="28"/>
          <w:szCs w:val="28"/>
        </w:rPr>
        <w:t>）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同学们好！今天我们来学习《六月二十七日望湖楼醉书》，先来</w:t>
      </w:r>
      <w:r>
        <w:rPr>
          <w:rFonts w:hint="eastAsia"/>
          <w:sz w:val="28"/>
          <w:szCs w:val="28"/>
          <w:lang w:eastAsia="zh-Hans"/>
        </w:rPr>
        <w:t>朗读一遍</w:t>
      </w:r>
      <w:r>
        <w:rPr>
          <w:rFonts w:hint="eastAsia"/>
          <w:sz w:val="28"/>
          <w:szCs w:val="28"/>
        </w:rPr>
        <w:t>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六月二十七日望湖楼醉书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【北宋】苏轼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黑云翻墨未遮山，白雨跳珠乱入船。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卷地风来忽吹散，望湖楼下水如天。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【作者介绍】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这首诗的作者是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苏轼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字子瞻，号铁冠道人，又号东坡居士，世称苏东坡。他是北宋著名的文学家、书法家、美食家、画家，也是北宋中期的文坛</w:t>
      </w:r>
      <w:r>
        <w:rPr>
          <w:rFonts w:hint="eastAsia"/>
          <w:sz w:val="28"/>
          <w:szCs w:val="28"/>
          <w:lang w:eastAsia="zh-Hans"/>
        </w:rPr>
        <w:t>领袖</w:t>
      </w:r>
      <w:r>
        <w:rPr>
          <w:rFonts w:hint="eastAsia"/>
          <w:sz w:val="28"/>
          <w:szCs w:val="28"/>
        </w:rPr>
        <w:t>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标题中，望湖楼，在</w:t>
      </w:r>
      <w:r>
        <w:rPr>
          <w:rFonts w:hint="eastAsia"/>
          <w:sz w:val="28"/>
          <w:szCs w:val="28"/>
          <w:lang w:eastAsia="zh-Hans"/>
        </w:rPr>
        <w:t>今天的</w:t>
      </w:r>
      <w:r>
        <w:rPr>
          <w:rFonts w:hint="eastAsia"/>
          <w:sz w:val="28"/>
          <w:szCs w:val="28"/>
        </w:rPr>
        <w:t>浙江杭州西湖边。醉书</w:t>
      </w:r>
      <w:r>
        <w:rPr>
          <w:rFonts w:hint="eastAsia"/>
          <w:sz w:val="28"/>
          <w:szCs w:val="28"/>
          <w:lang w:eastAsia="zh-Hans"/>
        </w:rPr>
        <w:t>的意思是酒后所写</w:t>
      </w:r>
      <w:r>
        <w:rPr>
          <w:rFonts w:hint="eastAsia"/>
          <w:sz w:val="28"/>
          <w:szCs w:val="28"/>
        </w:rPr>
        <w:t>。诗人在西湖边看到了怎样的景象呢？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黑云翻墨，</w:t>
      </w:r>
      <w:r>
        <w:rPr>
          <w:rFonts w:hint="eastAsia"/>
          <w:sz w:val="28"/>
          <w:szCs w:val="28"/>
          <w:lang w:eastAsia="zh-Hans"/>
        </w:rPr>
        <w:t>指像墨汁一样的乌云</w:t>
      </w:r>
      <w:r>
        <w:rPr>
          <w:rFonts w:hint="eastAsia"/>
          <w:sz w:val="28"/>
          <w:szCs w:val="28"/>
        </w:rPr>
        <w:t>在天上翻卷。</w:t>
      </w:r>
      <w:r>
        <w:rPr>
          <w:rFonts w:hint="eastAsia"/>
          <w:sz w:val="28"/>
          <w:szCs w:val="28"/>
          <w:lang w:eastAsia="zh-Hans"/>
        </w:rPr>
        <w:t>遮，是遮盖、掩盖的意思。乌云像墨汁泼洒</w:t>
      </w:r>
      <w:r>
        <w:rPr>
          <w:rFonts w:hint="eastAsia"/>
          <w:sz w:val="28"/>
          <w:szCs w:val="28"/>
        </w:rPr>
        <w:t>一</w:t>
      </w:r>
      <w:r>
        <w:rPr>
          <w:rFonts w:hint="eastAsia"/>
          <w:sz w:val="28"/>
          <w:szCs w:val="28"/>
          <w:lang w:eastAsia="zh-Hans"/>
        </w:rPr>
        <w:t>般汹涌，</w:t>
      </w:r>
      <w:r>
        <w:rPr>
          <w:rFonts w:hint="eastAsia"/>
          <w:sz w:val="28"/>
          <w:szCs w:val="28"/>
        </w:rPr>
        <w:t>但还没有遮住湖边的群山。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白雨，</w:t>
      </w:r>
      <w:r>
        <w:rPr>
          <w:rFonts w:hint="eastAsia"/>
          <w:sz w:val="28"/>
          <w:szCs w:val="28"/>
          <w:lang w:eastAsia="zh-Hans"/>
        </w:rPr>
        <w:t>形容</w:t>
      </w:r>
      <w:r>
        <w:rPr>
          <w:rFonts w:hint="eastAsia"/>
          <w:sz w:val="28"/>
          <w:szCs w:val="28"/>
        </w:rPr>
        <w:t>雨很大，看上去白花花的。跳珠，指雨点像珍珠一样在船上跳动。白花花的雨点落在湖面溅起无数水花，</w:t>
      </w:r>
      <w:r>
        <w:rPr>
          <w:rFonts w:hint="eastAsia"/>
          <w:sz w:val="28"/>
          <w:szCs w:val="28"/>
          <w:lang w:eastAsia="zh-Hans"/>
        </w:rPr>
        <w:t>像蹦跳的珍珠</w:t>
      </w:r>
      <w:r>
        <w:rPr>
          <w:rFonts w:hint="eastAsia"/>
          <w:sz w:val="28"/>
          <w:szCs w:val="28"/>
        </w:rPr>
        <w:t>乱纷纷地跳进船舱。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诗的前两句运用比喻的修辞手法，写出了暴雨之大，雨点之急，一幅西湖骤雨图跃然纸上。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卷地风，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贴着地面卷起的风。猛然间，狂风席卷大地，吹得湖面上瞬</w:t>
      </w:r>
      <w:r>
        <w:rPr>
          <w:rFonts w:hint="eastAsia"/>
          <w:sz w:val="28"/>
          <w:szCs w:val="28"/>
          <w:lang w:eastAsia="zh-Hans"/>
        </w:rPr>
        <w:t>间</w:t>
      </w:r>
      <w:r>
        <w:rPr>
          <w:rFonts w:hint="eastAsia"/>
          <w:sz w:val="28"/>
          <w:szCs w:val="28"/>
        </w:rPr>
        <w:t>雨散云飞，</w:t>
      </w:r>
      <w:r>
        <w:rPr>
          <w:rFonts w:hint="eastAsia"/>
          <w:sz w:val="28"/>
          <w:szCs w:val="28"/>
          <w:lang w:eastAsia="zh-Hans"/>
        </w:rPr>
        <w:t>突出</w:t>
      </w:r>
      <w:r>
        <w:rPr>
          <w:rFonts w:hint="eastAsia"/>
          <w:sz w:val="28"/>
          <w:szCs w:val="28"/>
        </w:rPr>
        <w:t>了天色变化</w:t>
      </w:r>
      <w:r>
        <w:rPr>
          <w:rFonts w:hint="eastAsia"/>
          <w:sz w:val="28"/>
          <w:szCs w:val="28"/>
          <w:lang w:eastAsia="zh-Hans"/>
        </w:rPr>
        <w:t>之</w:t>
      </w:r>
      <w:r>
        <w:rPr>
          <w:rFonts w:hint="eastAsia"/>
          <w:sz w:val="28"/>
          <w:szCs w:val="28"/>
        </w:rPr>
        <w:t>快，显示了风的巨大威力。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水如天，</w:t>
      </w:r>
      <w:r>
        <w:rPr>
          <w:rFonts w:hint="eastAsia"/>
          <w:sz w:val="28"/>
          <w:szCs w:val="28"/>
          <w:lang w:eastAsia="zh-Hans"/>
        </w:rPr>
        <w:t>形容</w:t>
      </w:r>
      <w:r>
        <w:rPr>
          <w:rFonts w:hint="eastAsia"/>
          <w:sz w:val="28"/>
          <w:szCs w:val="28"/>
        </w:rPr>
        <w:t>湖水像蓝天一样明净。雨过天晴，风平浪息，诗人站在望湖楼上远眺，平静的湖面就像辽阔的蓝天，刚才的一切好像从未发生。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【知识拓展】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</w:t>
      </w:r>
      <w:r>
        <w:rPr>
          <w:rFonts w:hint="eastAsia"/>
          <w:sz w:val="28"/>
          <w:szCs w:val="28"/>
          <w:lang w:eastAsia="zh-Hans"/>
        </w:rPr>
        <w:t>学完全诗，</w:t>
      </w:r>
      <w:r>
        <w:rPr>
          <w:rFonts w:hint="eastAsia"/>
          <w:sz w:val="28"/>
          <w:szCs w:val="28"/>
        </w:rPr>
        <w:t>你们是不是</w:t>
      </w:r>
      <w:r>
        <w:rPr>
          <w:rFonts w:hint="eastAsia"/>
          <w:sz w:val="28"/>
          <w:szCs w:val="28"/>
          <w:lang w:eastAsia="zh-Hans"/>
        </w:rPr>
        <w:t>也有身临其境的感觉了</w:t>
      </w:r>
      <w:r>
        <w:rPr>
          <w:rFonts w:hint="eastAsia"/>
          <w:sz w:val="28"/>
          <w:szCs w:val="28"/>
        </w:rPr>
        <w:t>？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这首诗抓住了夏季阵雨的特点，</w:t>
      </w:r>
      <w:r>
        <w:rPr>
          <w:rFonts w:hint="eastAsia"/>
          <w:sz w:val="28"/>
          <w:szCs w:val="28"/>
          <w:lang w:eastAsia="zh-Hans"/>
        </w:rPr>
        <w:t>用</w:t>
      </w:r>
      <w:r>
        <w:rPr>
          <w:rFonts w:hint="eastAsia"/>
          <w:sz w:val="28"/>
          <w:szCs w:val="28"/>
        </w:rPr>
        <w:t>短短四句</w:t>
      </w:r>
      <w:r>
        <w:rPr>
          <w:rFonts w:hint="eastAsia"/>
          <w:sz w:val="28"/>
          <w:szCs w:val="28"/>
          <w:lang w:eastAsia="zh-Hans"/>
        </w:rPr>
        <w:t>诗</w:t>
      </w:r>
      <w:r>
        <w:rPr>
          <w:rFonts w:hint="eastAsia"/>
          <w:sz w:val="28"/>
          <w:szCs w:val="28"/>
        </w:rPr>
        <w:t>描绘出下雨前后的不同情景，生动描写了云、雨、风、天和水几种景物，有动有静、有声有色，表达了诗人对西湖的喜爱</w:t>
      </w:r>
      <w:r>
        <w:rPr>
          <w:rFonts w:hint="eastAsia"/>
          <w:sz w:val="28"/>
          <w:szCs w:val="28"/>
          <w:lang w:eastAsia="zh-Hans"/>
        </w:rPr>
        <w:t>之情</w:t>
      </w:r>
      <w:r>
        <w:rPr>
          <w:rFonts w:hint="eastAsia"/>
          <w:sz w:val="28"/>
          <w:szCs w:val="28"/>
        </w:rPr>
        <w:t>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审稿人：</w:t>
      </w:r>
      <w:r>
        <w:rPr>
          <w:rFonts w:hint="eastAsia"/>
          <w:sz w:val="28"/>
          <w:szCs w:val="28"/>
          <w:lang w:eastAsia="zh-Hans"/>
        </w:rPr>
        <w:t xml:space="preserve">陈 </w:t>
      </w:r>
      <w:r>
        <w:rPr>
          <w:sz w:val="28"/>
          <w:szCs w:val="28"/>
          <w:lang w:eastAsia="zh-Hans"/>
        </w:rPr>
        <w:t xml:space="preserve"> </w:t>
      </w:r>
      <w:r>
        <w:rPr>
          <w:rFonts w:hint="eastAsia"/>
          <w:sz w:val="28"/>
          <w:szCs w:val="28"/>
          <w:lang w:eastAsia="zh-Hans"/>
        </w:rPr>
        <w:t>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A9"/>
    <w:rsid w:val="00047272"/>
    <w:rsid w:val="000A2474"/>
    <w:rsid w:val="000E1BB4"/>
    <w:rsid w:val="00113919"/>
    <w:rsid w:val="00241B90"/>
    <w:rsid w:val="00423AF1"/>
    <w:rsid w:val="004540B7"/>
    <w:rsid w:val="006740CD"/>
    <w:rsid w:val="006A0F30"/>
    <w:rsid w:val="006C215A"/>
    <w:rsid w:val="007123F0"/>
    <w:rsid w:val="00734FA9"/>
    <w:rsid w:val="00823135"/>
    <w:rsid w:val="008331B1"/>
    <w:rsid w:val="0084755C"/>
    <w:rsid w:val="009842CA"/>
    <w:rsid w:val="00B13079"/>
    <w:rsid w:val="00C43A38"/>
    <w:rsid w:val="00CB48AD"/>
    <w:rsid w:val="00DF1F62"/>
    <w:rsid w:val="5CCA36E6"/>
    <w:rsid w:val="D6FD7F61"/>
    <w:rsid w:val="DDF1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713</Characters>
  <Lines>5</Lines>
  <Paragraphs>1</Paragraphs>
  <TotalTime>4</TotalTime>
  <ScaleCrop>false</ScaleCrop>
  <LinksUpToDate>false</LinksUpToDate>
  <CharactersWithSpaces>837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2021-12-16T07:57:00Z</dcterms:created>
  <dc:creator>LENOVO</dc:creator>
  <cp:lastModifiedBy>lyy</cp:lastModifiedBy>
  <dcterms:modified xsi:type="dcterms:W3CDTF">2023-11-25T23:22:45Z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F4A07693924D84ADD600626518654FD4_42</vt:lpwstr>
  </property>
</Properties>
</file>