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《凉州词》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凉州词</w:t>
      </w:r>
      <w:r>
        <w:rPr>
          <w:sz w:val="28"/>
          <w:szCs w:val="28"/>
        </w:rPr>
        <w:t>》这首诗。先来朗读一遍。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凉州词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【唐】王之涣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黄河远上白云间，一片孤城万仞山。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羌笛何须怨杨柳，春风不度玉门关。</w:t>
      </w:r>
    </w:p>
    <w:p>
      <w:pPr>
        <w:jc w:val="center"/>
        <w:rPr>
          <w:sz w:val="28"/>
          <w:szCs w:val="36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这首诗的作者是 </w:t>
      </w:r>
      <w:r>
        <w:rPr>
          <w:rFonts w:hint="eastAsia"/>
          <w:sz w:val="28"/>
          <w:szCs w:val="28"/>
        </w:rPr>
        <w:t>王之涣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字季凌，盛唐时期的著名诗人。</w:t>
      </w:r>
      <w:r>
        <w:rPr>
          <w:rFonts w:hint="eastAsia"/>
          <w:sz w:val="28"/>
          <w:szCs w:val="28"/>
          <w:lang w:eastAsia="zh-Hans"/>
        </w:rPr>
        <w:t>王之涣性格豪放不羁，</w:t>
      </w:r>
      <w:r>
        <w:rPr>
          <w:rFonts w:hint="eastAsia"/>
          <w:sz w:val="28"/>
          <w:szCs w:val="28"/>
        </w:rPr>
        <w:t>精于文章，善于写诗，尤其擅长描写边塞风光。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凉州是今天的甘肃省武威市，凉州词，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唐代乐府《凉州歌》的唱词，描写当地的边疆风光和战争生活。</w:t>
      </w:r>
      <w:r>
        <w:rPr>
          <w:rFonts w:hint="eastAsia"/>
          <w:sz w:val="28"/>
          <w:szCs w:val="28"/>
          <w:lang w:eastAsia="zh-Hans"/>
        </w:rPr>
        <w:t>诗人笔下的边塞是怎样的呢</w:t>
      </w:r>
      <w:r>
        <w:rPr>
          <w:sz w:val="28"/>
          <w:szCs w:val="28"/>
          <w:lang w:eastAsia="zh-Hans"/>
        </w:rPr>
        <w:t>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辽阔的高原上，远远望去，黄河奔流而来，好像流入白云的深处。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仞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古代</w:t>
      </w:r>
      <w:r>
        <w:rPr>
          <w:rFonts w:hint="eastAsia"/>
          <w:sz w:val="28"/>
          <w:szCs w:val="28"/>
        </w:rPr>
        <w:t>以</w:t>
      </w:r>
      <w:r>
        <w:rPr>
          <w:sz w:val="28"/>
          <w:szCs w:val="28"/>
        </w:rPr>
        <w:t>七尺或八尺</w:t>
      </w:r>
      <w:r>
        <w:rPr>
          <w:rFonts w:hint="eastAsia"/>
          <w:sz w:val="28"/>
          <w:szCs w:val="28"/>
        </w:rPr>
        <w:t>为一</w:t>
      </w:r>
      <w:r>
        <w:rPr>
          <w:sz w:val="28"/>
          <w:szCs w:val="28"/>
        </w:rPr>
        <w:t>仞。</w:t>
      </w:r>
      <w:r>
        <w:rPr>
          <w:rFonts w:hint="eastAsia"/>
          <w:sz w:val="28"/>
          <w:szCs w:val="28"/>
        </w:rPr>
        <w:t>万</w:t>
      </w:r>
      <w:r>
        <w:rPr>
          <w:sz w:val="28"/>
          <w:szCs w:val="28"/>
        </w:rPr>
        <w:t>仞</w:t>
      </w:r>
      <w:r>
        <w:rPr>
          <w:rFonts w:hint="eastAsia"/>
          <w:sz w:val="28"/>
          <w:szCs w:val="28"/>
        </w:rPr>
        <w:t>，形容山非常高</w:t>
      </w:r>
      <w:r>
        <w:rPr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在万丈高山之中，一座孤城耸立在那里。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诗的</w:t>
      </w:r>
      <w:r>
        <w:rPr>
          <w:rFonts w:hint="eastAsia"/>
          <w:sz w:val="28"/>
          <w:szCs w:val="28"/>
        </w:rPr>
        <w:t>前两句描写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祖国山川的雄伟气势，勾勒出玉门关的地理形势，突出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边疆战士所处环境的荒凉。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羌笛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古代羌族的一种乐器。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何须</w:t>
      </w:r>
      <w:r>
        <w:rPr>
          <w:rFonts w:hint="eastAsia"/>
          <w:sz w:val="28"/>
          <w:szCs w:val="28"/>
          <w:lang w:eastAsia="zh-Hans"/>
        </w:rPr>
        <w:t>的意思是</w:t>
      </w:r>
      <w:r>
        <w:rPr>
          <w:rFonts w:hint="eastAsia"/>
          <w:sz w:val="28"/>
          <w:szCs w:val="28"/>
        </w:rPr>
        <w:t>有什么必要。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杨柳</w:t>
      </w:r>
      <w:r>
        <w:rPr>
          <w:rFonts w:hint="eastAsia"/>
          <w:sz w:val="28"/>
          <w:szCs w:val="28"/>
        </w:rPr>
        <w:t>指的是古乐府《折杨柳枝》，调子凄凉，</w:t>
      </w:r>
      <w:r>
        <w:rPr>
          <w:rFonts w:hint="eastAsia"/>
          <w:sz w:val="28"/>
          <w:szCs w:val="28"/>
          <w:lang w:eastAsia="zh-Hans"/>
        </w:rPr>
        <w:t>在这里</w:t>
      </w:r>
      <w:r>
        <w:rPr>
          <w:rFonts w:hint="eastAsia"/>
          <w:sz w:val="28"/>
          <w:szCs w:val="28"/>
        </w:rPr>
        <w:t>表达离别的愁苦之情。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羌笛又何必吹奏那悲凉的曲调，埋怨春光迟迟不来</w:t>
      </w:r>
      <w:r>
        <w:rPr>
          <w:rFonts w:hint="eastAsia"/>
          <w:sz w:val="28"/>
          <w:szCs w:val="28"/>
          <w:lang w:eastAsia="zh-Hans"/>
        </w:rPr>
        <w:t>呢</w:t>
      </w:r>
      <w:r>
        <w:rPr>
          <w:sz w:val="28"/>
          <w:szCs w:val="28"/>
          <w:lang w:eastAsia="zh-Hans"/>
        </w:rPr>
        <w:t>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度</w:t>
      </w:r>
      <w:r>
        <w:rPr>
          <w:rFonts w:hint="eastAsia"/>
          <w:sz w:val="28"/>
          <w:szCs w:val="28"/>
          <w:lang w:eastAsia="zh-Hans"/>
        </w:rPr>
        <w:t>的意思是</w:t>
      </w:r>
      <w:r>
        <w:rPr>
          <w:rFonts w:hint="eastAsia"/>
          <w:sz w:val="28"/>
          <w:szCs w:val="28"/>
        </w:rPr>
        <w:t>越过</w:t>
      </w:r>
      <w:r>
        <w:rPr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玉门关：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古代西北边关名，</w:t>
      </w:r>
      <w:r>
        <w:rPr>
          <w:sz w:val="28"/>
          <w:szCs w:val="28"/>
        </w:rPr>
        <w:t>在</w:t>
      </w:r>
      <w:r>
        <w:rPr>
          <w:rFonts w:hint="eastAsia"/>
          <w:sz w:val="28"/>
          <w:szCs w:val="28"/>
        </w:rPr>
        <w:t>今天的</w:t>
      </w:r>
      <w:r>
        <w:rPr>
          <w:sz w:val="28"/>
          <w:szCs w:val="28"/>
        </w:rPr>
        <w:t>甘肃</w:t>
      </w:r>
      <w:r>
        <w:rPr>
          <w:rFonts w:hint="eastAsia"/>
          <w:sz w:val="28"/>
          <w:szCs w:val="28"/>
        </w:rPr>
        <w:t>省</w:t>
      </w:r>
      <w:r>
        <w:rPr>
          <w:sz w:val="28"/>
          <w:szCs w:val="28"/>
        </w:rPr>
        <w:t>敦煌</w:t>
      </w:r>
      <w:r>
        <w:rPr>
          <w:rFonts w:hint="eastAsia"/>
          <w:sz w:val="28"/>
          <w:szCs w:val="28"/>
        </w:rPr>
        <w:t>市</w:t>
      </w:r>
      <w:r>
        <w:rPr>
          <w:sz w:val="28"/>
          <w:szCs w:val="28"/>
        </w:rPr>
        <w:t>西北</w:t>
      </w:r>
      <w:r>
        <w:rPr>
          <w:rFonts w:hint="eastAsia"/>
          <w:sz w:val="28"/>
          <w:szCs w:val="28"/>
        </w:rPr>
        <w:t>一带。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意思是玉门关外是吹不到春风的。</w:t>
      </w:r>
    </w:p>
    <w:p>
      <w:pPr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“</w:t>
      </w:r>
      <w:r>
        <w:rPr>
          <w:rFonts w:hint="eastAsia"/>
          <w:sz w:val="28"/>
          <w:szCs w:val="28"/>
        </w:rPr>
        <w:t>春风</w:t>
      </w:r>
      <w:r>
        <w:rPr>
          <w:rFonts w:hint="eastAsia"/>
          <w:sz w:val="28"/>
          <w:szCs w:val="28"/>
          <w:lang w:eastAsia="zh-Hans"/>
        </w:rPr>
        <w:t>”</w:t>
      </w:r>
      <w:r>
        <w:rPr>
          <w:rFonts w:hint="eastAsia"/>
          <w:sz w:val="28"/>
          <w:szCs w:val="28"/>
        </w:rPr>
        <w:t>一词</w:t>
      </w:r>
      <w:r>
        <w:rPr>
          <w:rFonts w:hint="eastAsia"/>
          <w:sz w:val="28"/>
          <w:szCs w:val="28"/>
          <w:lang w:eastAsia="zh-Hans"/>
        </w:rPr>
        <w:t>一语双关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暗喻朝廷不关心边塞将士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lang w:eastAsia="zh-Hans"/>
        </w:rPr>
        <w:t>艰苦生活</w:t>
      </w:r>
      <w:r>
        <w:rPr>
          <w:sz w:val="28"/>
          <w:szCs w:val="28"/>
          <w:lang w:eastAsia="zh-Hans"/>
        </w:rPr>
        <w:t>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</w:t>
      </w:r>
      <w:r>
        <w:rPr>
          <w:rFonts w:hint="eastAsia"/>
          <w:sz w:val="28"/>
          <w:szCs w:val="28"/>
          <w:lang w:eastAsia="zh-Hans"/>
        </w:rPr>
        <w:t>你们体会到边疆战士的思乡之情了吗</w:t>
      </w:r>
      <w:r>
        <w:rPr>
          <w:sz w:val="28"/>
          <w:szCs w:val="28"/>
          <w:lang w:eastAsia="zh-Hans"/>
        </w:rPr>
        <w:t>？</w:t>
      </w:r>
      <w:r>
        <w:rPr>
          <w:sz w:val="28"/>
          <w:szCs w:val="28"/>
        </w:rPr>
        <w:t>这首诗</w:t>
      </w:r>
      <w:r>
        <w:rPr>
          <w:rFonts w:hint="eastAsia"/>
          <w:sz w:val="28"/>
          <w:szCs w:val="28"/>
        </w:rPr>
        <w:t>把将士们</w:t>
      </w:r>
      <w:r>
        <w:rPr>
          <w:rFonts w:hint="eastAsia"/>
          <w:sz w:val="28"/>
          <w:szCs w:val="28"/>
          <w:lang w:eastAsia="zh-Hans"/>
        </w:rPr>
        <w:t>长期戍守边疆</w:t>
      </w:r>
      <w:r>
        <w:rPr>
          <w:rFonts w:hint="eastAsia"/>
          <w:sz w:val="28"/>
          <w:szCs w:val="28"/>
        </w:rPr>
        <w:t>的哀怨，隐含在了壮丽荒凉的景色和凄凉的羌笛之中，绘声绘色，撼人心魄。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同时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全诗虽极力渲染将士们不得还乡的愁绪，但丝毫没有颓废消沉，充分表现出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盛唐诗人豁达的胸怀。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2NjA1NmNlZmNjZjBmZWUwYjM1ZGVlOTdkZGQ5MTkifQ=="/>
  </w:docVars>
  <w:rsids>
    <w:rsidRoot w:val="33101573"/>
    <w:rsid w:val="000F46DF"/>
    <w:rsid w:val="0018346C"/>
    <w:rsid w:val="002B6A5D"/>
    <w:rsid w:val="002D2367"/>
    <w:rsid w:val="0038242C"/>
    <w:rsid w:val="0038799F"/>
    <w:rsid w:val="004822AE"/>
    <w:rsid w:val="006B0E72"/>
    <w:rsid w:val="006E135B"/>
    <w:rsid w:val="0094782C"/>
    <w:rsid w:val="009E787C"/>
    <w:rsid w:val="00A31ED2"/>
    <w:rsid w:val="00AB02F7"/>
    <w:rsid w:val="00BB169A"/>
    <w:rsid w:val="00BB25C7"/>
    <w:rsid w:val="00C921E8"/>
    <w:rsid w:val="00D14C5E"/>
    <w:rsid w:val="00EC2BEF"/>
    <w:rsid w:val="00F62933"/>
    <w:rsid w:val="00F8789B"/>
    <w:rsid w:val="17FE670E"/>
    <w:rsid w:val="21777DB2"/>
    <w:rsid w:val="2FFD02EF"/>
    <w:rsid w:val="33101573"/>
    <w:rsid w:val="4CBD68AE"/>
    <w:rsid w:val="694D4C0E"/>
    <w:rsid w:val="71EE970E"/>
    <w:rsid w:val="766DB09D"/>
    <w:rsid w:val="7A3F1DBC"/>
    <w:rsid w:val="7D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annotation reference"/>
    <w:basedOn w:val="4"/>
    <w:qFormat/>
    <w:uiPriority w:val="0"/>
    <w:rPr>
      <w:sz w:val="21"/>
      <w:szCs w:val="21"/>
    </w:rPr>
  </w:style>
  <w:style w:type="paragraph" w:customStyle="1" w:styleId="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7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156</Words>
  <Characters>895</Characters>
  <Lines>7</Lines>
  <Paragraphs>2</Paragraphs>
  <TotalTime>4</TotalTime>
  <ScaleCrop>false</ScaleCrop>
  <LinksUpToDate>false</LinksUpToDate>
  <CharactersWithSpaces>1049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2021-11-27T19:37:00Z</dcterms:created>
  <dc:creator>箫</dc:creator>
  <cp:lastModifiedBy>crazy</cp:lastModifiedBy>
  <dcterms:modified xsi:type="dcterms:W3CDTF">2023-11-25T14:31:26Z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311CD3EB91BD4F52970793F87A5BC745</vt:lpwstr>
  </property>
</Properties>
</file>