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《早春呈水部张十八员外》</w:t>
      </w:r>
      <w:bookmarkStart w:id="0" w:name="_GoBack"/>
      <w:bookmarkEnd w:id="0"/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同学们好！今天我们来学习《早春呈水部张十八员外》，先来朗读一遍。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早春呈水部张十八员外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【唐】韩愈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天街小雨润如酥，草色遥看近却无。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最是一年春好处，绝胜烟柳满皇都。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这首诗的作者是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韩愈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字退之，河南河阳，也就是今天的河南省孟州市人，自称郡望昌黎，世称韩昌黎。是唐代著名的文学家、思想家、哲学家。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标题中，呈，</w:t>
      </w:r>
      <w:r>
        <w:rPr>
          <w:rFonts w:hint="eastAsia"/>
          <w:sz w:val="28"/>
          <w:szCs w:val="28"/>
          <w:lang w:eastAsia="zh-Hans"/>
        </w:rPr>
        <w:t>是敬语，意思是</w:t>
      </w:r>
      <w:r>
        <w:rPr>
          <w:rFonts w:hint="eastAsia"/>
          <w:sz w:val="28"/>
          <w:szCs w:val="28"/>
        </w:rPr>
        <w:t>送给。水部张十八员外，是当时担任水部员外郎的张籍，在家中排行十八。诗人在</w:t>
      </w:r>
      <w:r>
        <w:rPr>
          <w:rFonts w:hint="eastAsia"/>
          <w:sz w:val="28"/>
          <w:szCs w:val="28"/>
          <w:lang w:eastAsia="zh-Hans"/>
        </w:rPr>
        <w:t>送</w:t>
      </w:r>
      <w:r>
        <w:rPr>
          <w:rFonts w:hint="eastAsia"/>
          <w:sz w:val="28"/>
          <w:szCs w:val="28"/>
        </w:rPr>
        <w:t>给张员外的诗里写了什么呢？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天街，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长安的街道。酥，是用牛奶、羊奶制成的油，这里形容春光润泽，好像被油脂滋养了一般。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长安城街上的土地，在早春细雨的滋润下，变得松软湿润起来。一个“润”字表达了春雨及时、可贵、细滑润泽的特点。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一片片野草沾了春雨，远远看去，草色青青，近看却仿佛没有绿色。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体现了春草刚刚发芽时若有若无、稀疏矮小的特点，描画了一派朦胧景象。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最是，</w:t>
      </w:r>
      <w:r>
        <w:rPr>
          <w:rFonts w:hint="eastAsia"/>
          <w:sz w:val="28"/>
          <w:szCs w:val="28"/>
          <w:lang w:val="en-US" w:eastAsia="zh-CN"/>
        </w:rPr>
        <w:t>指</w:t>
      </w:r>
      <w:r>
        <w:rPr>
          <w:rFonts w:hint="eastAsia"/>
          <w:sz w:val="28"/>
          <w:szCs w:val="28"/>
        </w:rPr>
        <w:t>正是。处</w:t>
      </w:r>
      <w:r>
        <w:rPr>
          <w:rFonts w:hint="eastAsia"/>
          <w:sz w:val="28"/>
          <w:szCs w:val="28"/>
          <w:lang w:eastAsia="zh-Hans"/>
        </w:rPr>
        <w:t>的意思是</w:t>
      </w:r>
      <w:r>
        <w:rPr>
          <w:rFonts w:hint="eastAsia"/>
          <w:sz w:val="28"/>
          <w:szCs w:val="28"/>
        </w:rPr>
        <w:t>时候。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这正是一年中最令人心醉的早春时节。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绝胜，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远远胜过。皇都，是长安城。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此时的小雨和草色是一年春光中最美的东西，远远胜过烟柳满京城的景色。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同学们，韩愈写下这首诗</w:t>
      </w:r>
      <w:r>
        <w:rPr>
          <w:rFonts w:hint="eastAsia"/>
          <w:sz w:val="28"/>
          <w:szCs w:val="28"/>
          <w:lang w:eastAsia="zh-Hans"/>
        </w:rPr>
        <w:t>时</w:t>
      </w:r>
      <w:r>
        <w:rPr>
          <w:rFonts w:hint="eastAsia"/>
          <w:sz w:val="28"/>
          <w:szCs w:val="28"/>
        </w:rPr>
        <w:t>，正值他仕途生涯的最高成就阶段。</w:t>
      </w:r>
      <w:r>
        <w:rPr>
          <w:rFonts w:hint="eastAsia"/>
          <w:sz w:val="28"/>
          <w:szCs w:val="28"/>
          <w:lang w:eastAsia="zh-Hans"/>
        </w:rPr>
        <w:t>诗人</w:t>
      </w:r>
      <w:r>
        <w:rPr>
          <w:rFonts w:hint="eastAsia"/>
          <w:sz w:val="28"/>
          <w:szCs w:val="28"/>
        </w:rPr>
        <w:t>虽已年近花甲，却</w:t>
      </w:r>
      <w:r>
        <w:rPr>
          <w:rFonts w:hint="eastAsia"/>
          <w:sz w:val="28"/>
          <w:szCs w:val="28"/>
          <w:lang w:eastAsia="zh-Hans"/>
        </w:rPr>
        <w:t>不</w:t>
      </w:r>
      <w:r>
        <w:rPr>
          <w:rFonts w:hint="eastAsia"/>
          <w:sz w:val="28"/>
          <w:szCs w:val="28"/>
        </w:rPr>
        <w:t>因岁月易逝而悲伤，而是兴趣盎然地</w:t>
      </w:r>
      <w:r>
        <w:rPr>
          <w:rFonts w:hint="eastAsia"/>
          <w:sz w:val="28"/>
          <w:szCs w:val="28"/>
          <w:lang w:eastAsia="zh-Hans"/>
        </w:rPr>
        <w:t>迎接春天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诗人约张籍</w:t>
      </w:r>
      <w:r>
        <w:rPr>
          <w:rFonts w:hint="eastAsia"/>
          <w:sz w:val="28"/>
          <w:szCs w:val="28"/>
          <w:lang w:val="en-US" w:eastAsia="zh-CN"/>
        </w:rPr>
        <w:t>春游</w:t>
      </w:r>
      <w:r>
        <w:rPr>
          <w:rFonts w:hint="eastAsia"/>
          <w:sz w:val="28"/>
          <w:szCs w:val="28"/>
          <w:lang w:eastAsia="zh-Hans"/>
        </w:rPr>
        <w:t>，张籍却以事忙年老推辞。于是，诗人</w:t>
      </w:r>
      <w:r>
        <w:rPr>
          <w:rFonts w:hint="eastAsia"/>
          <w:sz w:val="28"/>
          <w:szCs w:val="28"/>
        </w:rPr>
        <w:t>写下</w:t>
      </w:r>
      <w:r>
        <w:rPr>
          <w:rFonts w:hint="eastAsia"/>
          <w:sz w:val="28"/>
          <w:szCs w:val="28"/>
          <w:lang w:eastAsia="zh-Hans"/>
        </w:rPr>
        <w:t>诗送给张籍，</w:t>
      </w:r>
      <w:r>
        <w:rPr>
          <w:rFonts w:hint="eastAsia"/>
          <w:sz w:val="28"/>
          <w:szCs w:val="28"/>
        </w:rPr>
        <w:t>勾勒出一幅绝妙的早春风景图，</w:t>
      </w:r>
      <w:r>
        <w:rPr>
          <w:rFonts w:hint="eastAsia"/>
          <w:sz w:val="28"/>
          <w:szCs w:val="28"/>
          <w:lang w:eastAsia="zh-Hans"/>
        </w:rPr>
        <w:t>希望以此触发张籍的游览兴致。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审稿人：</w:t>
      </w:r>
      <w:r>
        <w:rPr>
          <w:rFonts w:hint="eastAsia"/>
          <w:sz w:val="28"/>
          <w:szCs w:val="28"/>
          <w:lang w:eastAsia="zh-Hans"/>
        </w:rPr>
        <w:t xml:space="preserve">陈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A9"/>
    <w:rsid w:val="00025B6D"/>
    <w:rsid w:val="0005051D"/>
    <w:rsid w:val="001964AD"/>
    <w:rsid w:val="002760B9"/>
    <w:rsid w:val="003561DB"/>
    <w:rsid w:val="00392898"/>
    <w:rsid w:val="004930E9"/>
    <w:rsid w:val="005D0D8D"/>
    <w:rsid w:val="00666B1C"/>
    <w:rsid w:val="00734FA9"/>
    <w:rsid w:val="008331B1"/>
    <w:rsid w:val="009357DC"/>
    <w:rsid w:val="00A03B3B"/>
    <w:rsid w:val="00B00890"/>
    <w:rsid w:val="00B034EE"/>
    <w:rsid w:val="00B86EAD"/>
    <w:rsid w:val="00BD6368"/>
    <w:rsid w:val="00CF45BB"/>
    <w:rsid w:val="00D523C5"/>
    <w:rsid w:val="00E0179A"/>
    <w:rsid w:val="00F80CED"/>
    <w:rsid w:val="00FA0A3F"/>
    <w:rsid w:val="5F9D23FB"/>
    <w:rsid w:val="6DE40154"/>
    <w:rsid w:val="73B7E255"/>
    <w:rsid w:val="F7FF50F0"/>
    <w:rsid w:val="FE4B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746</Characters>
  <Lines>6</Lines>
  <Paragraphs>1</Paragraphs>
  <TotalTime>2</TotalTime>
  <ScaleCrop>false</ScaleCrop>
  <LinksUpToDate>false</LinksUpToDate>
  <CharactersWithSpaces>875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2021-12-12T20:13:00Z</dcterms:created>
  <dc:creator>LENOVO</dc:creator>
  <cp:lastModifiedBy>lyy</cp:lastModifiedBy>
  <dcterms:modified xsi:type="dcterms:W3CDTF">2023-11-25T23:23:47Z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F53804D7E1205BB1E30A6265392BB5AE_42</vt:lpwstr>
  </property>
</Properties>
</file>